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南京中医药大学第五届“以岭中医药奖”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拟获奖人选名单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一、教师（按姓氏笔画为序）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特等奖：黄  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一等奖：过伟峰  杨永峰  陆  茵  陆兔林  顾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二等奖：马俊杰  王若宁  刘武昆  纪建建  严国俊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张浩文  林  炜  金黑鹰  顾俊菲  薛  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二、研究生（按姓氏笔画为序）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一等奖：孙  焱  陈  帅  黄国顺  黄雯洁  廖太阳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二等奖：王梦玺  史亚博  孙晓荷  李维峰  何天雨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  倩  高紫薇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三等奖：王  楠  王资涵  刘  芸  刘德仁  汤清涵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  昱  杨培培  宋思源  张世雄  张卓雅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武文星  周世康  战昕卓  施庆武  姚文强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黄如敏  黄泽灵  谭  莹  魏义保  魏天铧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三、本科生（按姓氏笔画为序）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二等奖：王遇珩  邓梦雅  钱世源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三等奖：许思妍  李沛奕  宋华妍  张梦瑶  郝馨卉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靳紫翔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戴玉馨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OGRmNjg5MzIyOGI2MDVkNjcxMjBhZmI5NGQzYWEifQ=="/>
  </w:docVars>
  <w:rsids>
    <w:rsidRoot w:val="62CE5F77"/>
    <w:rsid w:val="09880432"/>
    <w:rsid w:val="0D6844E5"/>
    <w:rsid w:val="23FA1FE5"/>
    <w:rsid w:val="56573E89"/>
    <w:rsid w:val="5AF45312"/>
    <w:rsid w:val="608B4A4B"/>
    <w:rsid w:val="62CE5F77"/>
    <w:rsid w:val="6A7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8</TotalTime>
  <ScaleCrop>false</ScaleCrop>
  <LinksUpToDate>false</LinksUpToDate>
  <CharactersWithSpaces>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2021-12-31T08:22:00Z</dcterms:created>
  <dc:creator>胖达的笨笨</dc:creator>
  <cp:lastModifiedBy>南京中医药大学教育发展基金会</cp:lastModifiedBy>
  <dcterms:modified xsi:type="dcterms:W3CDTF">2024-07-15T06:55:54Z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2360A3D63CE647A39ACA1573CBD2C35F</vt:lpwstr>
  </property>
</Properties>
</file>